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CC" w:rsidRDefault="00FF53CC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lang w:val="en-GB"/>
        </w:rPr>
      </w:pPr>
    </w:p>
    <w:p w:rsidR="00FF53CC" w:rsidRDefault="008A48BB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caps/>
          <w:sz w:val="36"/>
          <w:lang w:val="en-GB"/>
        </w:rPr>
        <w:t xml:space="preserve">Order № </w:t>
      </w:r>
      <w:r>
        <w:rPr>
          <w:rFonts w:ascii="Arial" w:hAnsi="Arial" w:cs="Arial"/>
          <w:b/>
          <w:sz w:val="36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  <w:lang w:val="en-GB"/>
        </w:rPr>
        <w:instrText xml:space="preserve"> FORMTEXT </w:instrText>
      </w:r>
      <w:r>
        <w:rPr>
          <w:rFonts w:ascii="Arial" w:hAnsi="Arial" w:cs="Arial"/>
          <w:b/>
          <w:sz w:val="36"/>
          <w:lang w:val="en-GB"/>
        </w:rPr>
      </w:r>
      <w:r>
        <w:rPr>
          <w:rFonts w:ascii="Arial" w:hAnsi="Arial" w:cs="Arial"/>
          <w:b/>
          <w:sz w:val="36"/>
          <w:lang w:val="en-GB"/>
        </w:rPr>
        <w:fldChar w:fldCharType="separate"/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sz w:val="36"/>
          <w:lang w:val="en-GB"/>
        </w:rPr>
        <w:fldChar w:fldCharType="end"/>
      </w:r>
      <w:bookmarkEnd w:id="0"/>
    </w:p>
    <w:p w:rsidR="00FF53CC" w:rsidRDefault="008A48BB">
      <w:pPr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PRODUCT CONFORMITY ASSESSMENT WITH REGULATION</w:t>
      </w:r>
      <w:r>
        <w:rPr>
          <w:rFonts w:ascii="Arial" w:hAnsi="Arial" w:cs="Arial"/>
          <w:b/>
          <w:lang w:val="en-GB"/>
        </w:rPr>
        <w:br/>
      </w:r>
      <w:r>
        <w:rPr>
          <w:rFonts w:ascii="Arial" w:hAnsi="Arial" w:cs="Arial"/>
          <w:lang w:val="en-GB"/>
        </w:rPr>
        <w:t xml:space="preserve">preparation of documents, draft </w:t>
      </w:r>
      <w:r w:rsidR="00EE1238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EC</w:t>
      </w:r>
      <w:r w:rsidR="003D041F">
        <w:rPr>
          <w:rFonts w:ascii="Arial" w:hAnsi="Arial" w:cs="Arial"/>
          <w:lang w:val="en-GB"/>
        </w:rPr>
        <w:t>/EU</w:t>
      </w:r>
      <w:r>
        <w:rPr>
          <w:rFonts w:ascii="Arial" w:hAnsi="Arial" w:cs="Arial"/>
          <w:lang w:val="en-GB"/>
        </w:rPr>
        <w:t xml:space="preserve"> declaration of conformity</w:t>
      </w:r>
    </w:p>
    <w:p w:rsidR="00FF53CC" w:rsidRDefault="008A48BB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ORDERING PARTY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FF53CC" w:rsidTr="00344BBD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FF53CC" w:rsidRDefault="008A48BB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Business name:</w:t>
            </w:r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contract negotiations:</w:t>
            </w:r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technical matters:</w:t>
            </w:r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4"/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FF53CC" w:rsidTr="00344BBD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6"/>
          </w:p>
        </w:tc>
      </w:tr>
      <w:tr w:rsidR="00FF53CC" w:rsidTr="00344BBD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FF53CC" w:rsidRDefault="008A48BB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FF53CC" w:rsidTr="00344BBD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FF53CC" w:rsidTr="00344BBD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F53CC" w:rsidRDefault="008A48BB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Account number:</w:t>
            </w:r>
          </w:p>
        </w:tc>
      </w:tr>
      <w:tr w:rsidR="00FF53CC" w:rsidTr="00344BBD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1"/>
          </w:p>
        </w:tc>
      </w:tr>
    </w:tbl>
    <w:p w:rsidR="00FF53CC" w:rsidRDefault="008A48BB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FF53CC" w:rsidTr="001E6D9D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2"/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 and type:</w:t>
            </w:r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3"/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Variants and versions:</w:t>
            </w:r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4"/>
          </w:p>
        </w:tc>
      </w:tr>
      <w:tr w:rsidR="00FF53CC" w:rsidTr="001E6D9D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Manufacturer:</w:t>
            </w:r>
          </w:p>
        </w:tc>
      </w:tr>
      <w:tr w:rsidR="00FF53CC" w:rsidTr="001E6D9D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bookmarkStart w:id="16" w:name="_GoBack"/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bookmarkEnd w:id="16"/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5"/>
          </w:p>
        </w:tc>
      </w:tr>
      <w:tr w:rsidR="00FF53CC" w:rsidTr="001E6D9D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FF53CC" w:rsidTr="001E6D9D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FF53CC" w:rsidRDefault="00FF53CC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7"/>
          </w:p>
        </w:tc>
      </w:tr>
      <w:tr w:rsidR="00FF53CC" w:rsidTr="001E6D9D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FF53CC" w:rsidRDefault="008A48BB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FF53CC" w:rsidTr="001E6D9D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FF53CC" w:rsidRDefault="00FF53CC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FF53CC" w:rsidRDefault="008A48BB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8"/>
          </w:p>
        </w:tc>
      </w:tr>
    </w:tbl>
    <w:p w:rsidR="00FF53CC" w:rsidRDefault="008A48BB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caps/>
          <w:sz w:val="20"/>
          <w:lang w:val="en-GB"/>
        </w:rPr>
        <w:t>THE Required</w:t>
      </w:r>
      <w:r>
        <w:rPr>
          <w:rFonts w:ascii="Arial" w:hAnsi="Arial" w:cs="Arial"/>
          <w:b/>
          <w:sz w:val="20"/>
          <w:lang w:val="en-GB"/>
        </w:rPr>
        <w:t xml:space="preserve"> EC CONFORMITY ASSESSMENT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FF53CC" w:rsidTr="001E6D9D">
        <w:trPr>
          <w:cantSplit/>
          <w:trHeight w:val="26"/>
          <w:jc w:val="center"/>
        </w:trPr>
        <w:tc>
          <w:tcPr>
            <w:tcW w:w="426" w:type="dxa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9213" w:type="dxa"/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6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F061B">
              <w:rPr>
                <w:rFonts w:ascii="Arial" w:hAnsi="Arial" w:cs="Arial"/>
                <w:sz w:val="20"/>
                <w:lang w:val="en-GB"/>
              </w:rPr>
            </w:r>
            <w:r w:rsidR="004F061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lang w:val="en-GB"/>
              </w:rPr>
              <w:t xml:space="preserve"> Directive 2000/14/EC (GP № 9/2002 Coll.) – Noise emission</w:t>
            </w:r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213" w:type="dxa"/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8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F061B">
              <w:rPr>
                <w:rFonts w:ascii="Arial" w:hAnsi="Arial" w:cs="Arial"/>
                <w:sz w:val="20"/>
                <w:lang w:val="en-GB"/>
              </w:rPr>
            </w:r>
            <w:r w:rsidR="004F061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lang w:val="en-GB"/>
              </w:rPr>
              <w:t xml:space="preserve"> Directive 2014/30/EU (GP № 117/2016 Coll.) – Electromagnetic compatibility</w:t>
            </w:r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9213" w:type="dxa"/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F061B">
              <w:rPr>
                <w:rFonts w:ascii="Arial" w:hAnsi="Arial" w:cs="Arial"/>
                <w:sz w:val="20"/>
                <w:lang w:val="en-GB"/>
              </w:rPr>
            </w:r>
            <w:r w:rsidR="004F061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lang w:val="en-GB"/>
              </w:rPr>
              <w:t xml:space="preserve"> Directive 2006/42/EC (GP № 176/2008 Coll.) – Technical requirements for machinery</w:t>
            </w:r>
          </w:p>
        </w:tc>
      </w:tr>
      <w:tr w:rsidR="00FF53CC" w:rsidTr="001E6D9D">
        <w:trPr>
          <w:cantSplit/>
          <w:trHeight w:val="25"/>
          <w:jc w:val="center"/>
        </w:trPr>
        <w:tc>
          <w:tcPr>
            <w:tcW w:w="426" w:type="dxa"/>
            <w:vAlign w:val="center"/>
          </w:tcPr>
          <w:p w:rsidR="00FF53CC" w:rsidRDefault="008A48BB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</w:p>
        </w:tc>
        <w:tc>
          <w:tcPr>
            <w:tcW w:w="9213" w:type="dxa"/>
            <w:vAlign w:val="center"/>
          </w:tcPr>
          <w:p w:rsidR="00FF53CC" w:rsidRDefault="008A48BB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0"/>
            <w:r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4F061B">
              <w:rPr>
                <w:rFonts w:ascii="Arial" w:hAnsi="Arial" w:cs="Arial"/>
                <w:sz w:val="20"/>
                <w:lang w:val="en-GB"/>
              </w:rPr>
            </w:r>
            <w:r w:rsidR="004F061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lang w:val="en-GB"/>
              </w:rPr>
              <w:t xml:space="preserve"> Directive 2014/35/EU (GP № 118/2016 Coll.) – Low voltage electrical equipment</w:t>
            </w:r>
          </w:p>
        </w:tc>
      </w:tr>
    </w:tbl>
    <w:p w:rsidR="00FF53CC" w:rsidRDefault="008A48BB">
      <w:pPr>
        <w:pStyle w:val="1predtab"/>
        <w:tabs>
          <w:tab w:val="clear" w:pos="4820"/>
        </w:tabs>
        <w:spacing w:before="120" w:after="20" w:line="240" w:lineRule="auto"/>
        <w:rPr>
          <w:rFonts w:cs="Arial"/>
        </w:rPr>
      </w:pPr>
      <w:r>
        <w:rPr>
          <w:rFonts w:cs="Arial"/>
        </w:rPr>
        <w:t xml:space="preserve">Instructions for use are attached to this order. </w:t>
      </w:r>
    </w:p>
    <w:p w:rsidR="00FF53CC" w:rsidRPr="00C3504E" w:rsidRDefault="00FF53CC" w:rsidP="00C3504E">
      <w:pPr>
        <w:spacing w:before="0"/>
        <w:jc w:val="both"/>
        <w:rPr>
          <w:rFonts w:ascii="Arial" w:hAnsi="Arial" w:cs="Arial"/>
          <w:sz w:val="16"/>
          <w:szCs w:val="16"/>
          <w:lang w:val="en-GB"/>
        </w:rPr>
      </w:pPr>
    </w:p>
    <w:p w:rsidR="00FF53CC" w:rsidRPr="00C3504E" w:rsidRDefault="00FF53CC" w:rsidP="00C3504E">
      <w:pPr>
        <w:spacing w:before="0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FF53CC" w:rsidTr="001E6D9D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FF53CC" w:rsidRDefault="008A48B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3"/>
          </w:p>
        </w:tc>
        <w:tc>
          <w:tcPr>
            <w:tcW w:w="3213" w:type="dxa"/>
          </w:tcPr>
          <w:p w:rsidR="00FF53CC" w:rsidRDefault="00FF53CC">
            <w:pPr>
              <w:jc w:val="center"/>
              <w:rPr>
                <w:rFonts w:ascii="Arial" w:hAnsi="Arial" w:cs="Arial"/>
                <w:color w:val="C0C0C0"/>
                <w:sz w:val="20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F53CC" w:rsidRDefault="008A48B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4"/>
          </w:p>
        </w:tc>
      </w:tr>
      <w:tr w:rsidR="00FF53CC" w:rsidTr="001E6D9D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FF53CC" w:rsidRDefault="008A48B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3213" w:type="dxa"/>
          </w:tcPr>
          <w:p w:rsidR="00FF53CC" w:rsidRDefault="008A48B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53CC" w:rsidRDefault="008A48BB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AD708B" w:rsidRPr="00C3504E" w:rsidRDefault="00AD708B">
      <w:pPr>
        <w:rPr>
          <w:sz w:val="12"/>
          <w:szCs w:val="12"/>
        </w:rPr>
      </w:pPr>
    </w:p>
    <w:sectPr w:rsidR="00AD708B" w:rsidRPr="00C3504E">
      <w:headerReference w:type="default" r:id="rId7"/>
      <w:footerReference w:type="default" r:id="rId8"/>
      <w:pgSz w:w="11906" w:h="16838" w:code="9"/>
      <w:pgMar w:top="846" w:right="1134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1B" w:rsidRDefault="004F061B">
      <w:r>
        <w:separator/>
      </w:r>
    </w:p>
  </w:endnote>
  <w:endnote w:type="continuationSeparator" w:id="0">
    <w:p w:rsidR="004F061B" w:rsidRDefault="004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C" w:rsidRDefault="008A48BB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O01E0</w:t>
    </w:r>
    <w:r w:rsidR="003D041F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3D041F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1B" w:rsidRDefault="004F061B">
      <w:r>
        <w:separator/>
      </w:r>
    </w:p>
  </w:footnote>
  <w:footnote w:type="continuationSeparator" w:id="0">
    <w:p w:rsidR="004F061B" w:rsidRDefault="004F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3D041F" w:rsidTr="00BB7C73">
      <w:trPr>
        <w:trHeight w:val="907"/>
        <w:jc w:val="center"/>
      </w:trPr>
      <w:tc>
        <w:tcPr>
          <w:tcW w:w="1701" w:type="dxa"/>
        </w:tcPr>
        <w:p w:rsidR="003D041F" w:rsidRDefault="003D041F" w:rsidP="003D041F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37B4FB5" wp14:editId="4CAD9E3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3D041F" w:rsidRPr="00D75191" w:rsidRDefault="003D041F" w:rsidP="003D041F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3D041F" w:rsidRDefault="003D041F" w:rsidP="003D041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3D041F" w:rsidRDefault="003D041F" w:rsidP="003D041F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3D041F" w:rsidRDefault="003D041F" w:rsidP="003D041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3D041F" w:rsidRDefault="003D041F" w:rsidP="003D041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3D041F" w:rsidRDefault="003D041F" w:rsidP="003D041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3D041F" w:rsidRDefault="003D041F" w:rsidP="003D041F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3D041F" w:rsidRPr="00C042BE" w:rsidRDefault="003D041F" w:rsidP="003D041F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1F"/>
    <w:rsid w:val="001E6D9D"/>
    <w:rsid w:val="00344BBD"/>
    <w:rsid w:val="003D041F"/>
    <w:rsid w:val="004F061B"/>
    <w:rsid w:val="005B7FF7"/>
    <w:rsid w:val="008A48BB"/>
    <w:rsid w:val="00AD708B"/>
    <w:rsid w:val="00B30856"/>
    <w:rsid w:val="00C3504E"/>
    <w:rsid w:val="00EE1238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0F63"/>
  <w15:chartTrackingRefBased/>
  <w15:docId w15:val="{B1782792-3B12-4EBB-8C91-1E922A78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3D041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D04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posouzení shody</vt:lpstr>
    </vt:vector>
  </TitlesOfParts>
  <Manager>Marie Lukavcová</Manager>
  <Company>SZZPLS, a.s.</Company>
  <LinksUpToDate>false</LinksUpToDate>
  <CharactersWithSpaces>1511</CharactersWithSpaces>
  <SharedDoc>false</SharedDoc>
  <HLinks>
    <vt:vector size="6" baseType="variant">
      <vt:variant>
        <vt:i4>9371728</vt:i4>
      </vt:variant>
      <vt:variant>
        <vt:i4>4056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posouzení shody</dc:title>
  <dc:subject>Objednávka SZZPLS - O01E0516</dc:subject>
  <dc:creator>Ing. Peter Pernis</dc:creator>
  <cp:keywords/>
  <dc:description/>
  <cp:lastModifiedBy>kara</cp:lastModifiedBy>
  <cp:revision>5</cp:revision>
  <cp:lastPrinted>2014-06-23T14:42:00Z</cp:lastPrinted>
  <dcterms:created xsi:type="dcterms:W3CDTF">2017-03-20T11:31:00Z</dcterms:created>
  <dcterms:modified xsi:type="dcterms:W3CDTF">2017-03-20T15:55:00Z</dcterms:modified>
</cp:coreProperties>
</file>